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65" w:rsidRDefault="00B52BF9" w:rsidP="00405765">
      <w:pPr>
        <w:jc w:val="center"/>
        <w:rPr>
          <w:b/>
          <w:noProof/>
          <w:color w:val="FF0000"/>
          <w:sz w:val="72"/>
          <w:szCs w:val="72"/>
          <w:lang w:eastAsia="hu-HU"/>
        </w:rPr>
      </w:pPr>
      <w:r w:rsidRPr="00FC216B">
        <w:rPr>
          <w:b/>
          <w:noProof/>
          <w:color w:val="FF0000"/>
          <w:sz w:val="72"/>
          <w:szCs w:val="72"/>
          <w:lang w:eastAsia="hu-HU"/>
        </w:rPr>
        <w:drawing>
          <wp:inline distT="0" distB="0" distL="0" distR="0" wp14:anchorId="158CA77F" wp14:editId="50026197">
            <wp:extent cx="5018789" cy="3414752"/>
            <wp:effectExtent l="0" t="0" r="0" b="0"/>
            <wp:docPr id="2" name="Kép 2" descr="Képtalálat a következőre: „garázsvásár plaká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garázsvásár plakát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52" cy="348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186">
        <w:rPr>
          <w:b/>
          <w:noProof/>
          <w:color w:val="FF0000"/>
          <w:sz w:val="72"/>
          <w:szCs w:val="72"/>
          <w:lang w:eastAsia="hu-HU"/>
        </w:rPr>
        <w:t xml:space="preserve">GARÁZSVÁSÁR </w:t>
      </w:r>
    </w:p>
    <w:p w:rsidR="00530186" w:rsidRDefault="00530186" w:rsidP="00405765">
      <w:pPr>
        <w:jc w:val="center"/>
        <w:rPr>
          <w:b/>
          <w:noProof/>
          <w:color w:val="FF0000"/>
          <w:sz w:val="72"/>
          <w:szCs w:val="72"/>
          <w:lang w:eastAsia="hu-HU"/>
        </w:rPr>
      </w:pPr>
      <w:r>
        <w:rPr>
          <w:b/>
          <w:noProof/>
          <w:color w:val="FF0000"/>
          <w:sz w:val="72"/>
          <w:szCs w:val="72"/>
          <w:lang w:eastAsia="hu-HU"/>
        </w:rPr>
        <w:t>a Politechnikumban</w:t>
      </w:r>
    </w:p>
    <w:p w:rsidR="00B52BF9" w:rsidRPr="00B52BF9" w:rsidRDefault="00B52BF9" w:rsidP="00405765">
      <w:pPr>
        <w:jc w:val="center"/>
        <w:rPr>
          <w:b/>
          <w:noProof/>
          <w:color w:val="92D050"/>
          <w:sz w:val="48"/>
          <w:szCs w:val="48"/>
          <w:lang w:eastAsia="hu-HU"/>
        </w:rPr>
      </w:pPr>
      <w:r w:rsidRPr="00B52BF9">
        <w:rPr>
          <w:b/>
          <w:noProof/>
          <w:color w:val="92D050"/>
          <w:sz w:val="48"/>
          <w:szCs w:val="48"/>
          <w:lang w:eastAsia="hu-HU"/>
        </w:rPr>
        <w:t xml:space="preserve">HOZD EL </w:t>
      </w:r>
      <w:r w:rsidR="00D02199">
        <w:rPr>
          <w:b/>
          <w:noProof/>
          <w:color w:val="92D050"/>
          <w:sz w:val="48"/>
          <w:szCs w:val="48"/>
          <w:lang w:eastAsia="hu-HU"/>
        </w:rPr>
        <w:t xml:space="preserve">ÉS CSERÉLD, ADD EL VAGY </w:t>
      </w:r>
      <w:r w:rsidRPr="00B52BF9">
        <w:rPr>
          <w:b/>
          <w:noProof/>
          <w:color w:val="92D050"/>
          <w:sz w:val="48"/>
          <w:szCs w:val="48"/>
          <w:lang w:eastAsia="hu-HU"/>
        </w:rPr>
        <w:t>VEDD MEG</w:t>
      </w:r>
      <w:r w:rsidR="00D02199">
        <w:rPr>
          <w:b/>
          <w:noProof/>
          <w:color w:val="92D050"/>
          <w:sz w:val="48"/>
          <w:szCs w:val="48"/>
          <w:lang w:eastAsia="hu-HU"/>
        </w:rPr>
        <w:t xml:space="preserve"> </w:t>
      </w:r>
      <w:r w:rsidR="004A72EB">
        <w:rPr>
          <w:b/>
          <w:noProof/>
          <w:color w:val="92D050"/>
          <w:sz w:val="48"/>
          <w:szCs w:val="48"/>
          <w:lang w:eastAsia="hu-HU"/>
        </w:rPr>
        <w:t>LEGYEN AZ BÁRMI</w:t>
      </w:r>
      <w:r w:rsidRPr="00B52BF9">
        <w:rPr>
          <w:b/>
          <w:noProof/>
          <w:color w:val="92D050"/>
          <w:sz w:val="48"/>
          <w:szCs w:val="48"/>
          <w:lang w:eastAsia="hu-HU"/>
        </w:rPr>
        <w:t xml:space="preserve"> </w:t>
      </w:r>
      <w:r w:rsidRPr="00B52BF9">
        <w:rPr>
          <w:b/>
          <w:noProof/>
          <w:color w:val="92D050"/>
          <w:sz w:val="48"/>
          <w:szCs w:val="48"/>
          <w:lang w:eastAsia="hu-HU"/>
        </w:rPr>
        <w:sym w:font="Wingdings" w:char="F04A"/>
      </w:r>
    </w:p>
    <w:p w:rsidR="00530186" w:rsidRDefault="00530186" w:rsidP="00530186">
      <w:pPr>
        <w:pStyle w:val="Listaszerbekezds"/>
        <w:numPr>
          <w:ilvl w:val="0"/>
          <w:numId w:val="1"/>
        </w:numPr>
        <w:rPr>
          <w:b/>
          <w:noProof/>
          <w:color w:val="2F5496" w:themeColor="accent5" w:themeShade="BF"/>
          <w:sz w:val="44"/>
          <w:szCs w:val="44"/>
          <w:lang w:eastAsia="hu-HU"/>
        </w:rPr>
      </w:pPr>
      <w:r>
        <w:rPr>
          <w:b/>
          <w:noProof/>
          <w:color w:val="2F5496" w:themeColor="accent5" w:themeShade="BF"/>
          <w:sz w:val="44"/>
          <w:szCs w:val="44"/>
          <w:lang w:eastAsia="hu-HU"/>
        </w:rPr>
        <w:t>GYERMEK ÉS FELNŐTT RUHÁK</w:t>
      </w:r>
      <w:r w:rsidR="00B52BF9">
        <w:rPr>
          <w:b/>
          <w:noProof/>
          <w:color w:val="2F5496" w:themeColor="accent5" w:themeShade="BF"/>
          <w:sz w:val="44"/>
          <w:szCs w:val="44"/>
          <w:lang w:eastAsia="hu-HU"/>
        </w:rPr>
        <w:t>, CIPŐK</w:t>
      </w:r>
    </w:p>
    <w:p w:rsidR="00530186" w:rsidRDefault="00530186" w:rsidP="00530186">
      <w:pPr>
        <w:pStyle w:val="Listaszerbekezds"/>
        <w:numPr>
          <w:ilvl w:val="0"/>
          <w:numId w:val="1"/>
        </w:numPr>
        <w:rPr>
          <w:b/>
          <w:noProof/>
          <w:color w:val="2F5496" w:themeColor="accent5" w:themeShade="BF"/>
          <w:sz w:val="44"/>
          <w:szCs w:val="44"/>
          <w:lang w:eastAsia="hu-HU"/>
        </w:rPr>
      </w:pPr>
      <w:r>
        <w:rPr>
          <w:b/>
          <w:noProof/>
          <w:color w:val="2F5496" w:themeColor="accent5" w:themeShade="BF"/>
          <w:sz w:val="44"/>
          <w:szCs w:val="44"/>
          <w:lang w:eastAsia="hu-HU"/>
        </w:rPr>
        <w:t>KÖNYVEK, JÁTÉKOK</w:t>
      </w:r>
      <w:bookmarkStart w:id="0" w:name="_GoBack"/>
      <w:bookmarkEnd w:id="0"/>
    </w:p>
    <w:p w:rsidR="00530186" w:rsidRDefault="00530186" w:rsidP="00530186">
      <w:pPr>
        <w:pStyle w:val="Listaszerbekezds"/>
        <w:numPr>
          <w:ilvl w:val="0"/>
          <w:numId w:val="1"/>
        </w:numPr>
        <w:rPr>
          <w:b/>
          <w:noProof/>
          <w:color w:val="2F5496" w:themeColor="accent5" w:themeShade="BF"/>
          <w:sz w:val="44"/>
          <w:szCs w:val="44"/>
          <w:lang w:eastAsia="hu-HU"/>
        </w:rPr>
      </w:pPr>
      <w:r>
        <w:rPr>
          <w:b/>
          <w:noProof/>
          <w:color w:val="2F5496" w:themeColor="accent5" w:themeShade="BF"/>
          <w:sz w:val="44"/>
          <w:szCs w:val="44"/>
          <w:lang w:eastAsia="hu-HU"/>
        </w:rPr>
        <w:t>HÁZTARTÁSI GÉPEK, MŰSZAKI CIKKEK</w:t>
      </w:r>
    </w:p>
    <w:p w:rsidR="00530186" w:rsidRDefault="00530186" w:rsidP="00530186">
      <w:pPr>
        <w:pStyle w:val="Listaszerbekezds"/>
        <w:numPr>
          <w:ilvl w:val="0"/>
          <w:numId w:val="1"/>
        </w:numPr>
        <w:rPr>
          <w:b/>
          <w:noProof/>
          <w:color w:val="2F5496" w:themeColor="accent5" w:themeShade="BF"/>
          <w:sz w:val="44"/>
          <w:szCs w:val="44"/>
          <w:lang w:eastAsia="hu-HU"/>
        </w:rPr>
      </w:pPr>
      <w:r>
        <w:rPr>
          <w:b/>
          <w:noProof/>
          <w:color w:val="2F5496" w:themeColor="accent5" w:themeShade="BF"/>
          <w:sz w:val="44"/>
          <w:szCs w:val="44"/>
          <w:lang w:eastAsia="hu-HU"/>
        </w:rPr>
        <w:t>DÍSZTÁRGYAK</w:t>
      </w:r>
      <w:r w:rsidR="00B52BF9">
        <w:rPr>
          <w:b/>
          <w:noProof/>
          <w:color w:val="2F5496" w:themeColor="accent5" w:themeShade="BF"/>
          <w:sz w:val="44"/>
          <w:szCs w:val="44"/>
          <w:lang w:eastAsia="hu-HU"/>
        </w:rPr>
        <w:t>, LAKÁSFELSZERELÉS</w:t>
      </w:r>
    </w:p>
    <w:p w:rsidR="00B52BF9" w:rsidRPr="00B52BF9" w:rsidRDefault="00B52BF9" w:rsidP="00B52BF9">
      <w:pPr>
        <w:pStyle w:val="Listaszerbekezds"/>
        <w:numPr>
          <w:ilvl w:val="0"/>
          <w:numId w:val="1"/>
        </w:numPr>
        <w:rPr>
          <w:b/>
          <w:noProof/>
          <w:color w:val="2F5496" w:themeColor="accent5" w:themeShade="BF"/>
          <w:sz w:val="44"/>
          <w:szCs w:val="44"/>
          <w:lang w:eastAsia="hu-HU"/>
        </w:rPr>
      </w:pPr>
      <w:r>
        <w:rPr>
          <w:b/>
          <w:noProof/>
          <w:color w:val="2F5496" w:themeColor="accent5" w:themeShade="BF"/>
          <w:sz w:val="44"/>
          <w:szCs w:val="44"/>
          <w:lang w:eastAsia="hu-HU"/>
        </w:rPr>
        <w:t>SPORT ESZKÖZÖK…</w:t>
      </w:r>
    </w:p>
    <w:p w:rsidR="00FC216B" w:rsidRPr="00B52BF9" w:rsidRDefault="00B52BF9" w:rsidP="00B52BF9">
      <w:pPr>
        <w:jc w:val="center"/>
        <w:rPr>
          <w:b/>
          <w:noProof/>
          <w:color w:val="7030A0"/>
          <w:sz w:val="44"/>
          <w:szCs w:val="44"/>
          <w:lang w:eastAsia="hu-HU"/>
        </w:rPr>
      </w:pPr>
      <w:r w:rsidRPr="00B52BF9">
        <w:rPr>
          <w:b/>
          <w:noProof/>
          <w:color w:val="7030A0"/>
          <w:sz w:val="44"/>
          <w:szCs w:val="44"/>
          <w:lang w:eastAsia="hu-HU"/>
        </w:rPr>
        <w:t>Szeretettel várunk minden vásárlót és eladót!</w:t>
      </w:r>
    </w:p>
    <w:p w:rsidR="00530186" w:rsidRPr="00B52BF9" w:rsidRDefault="00530186" w:rsidP="00530186">
      <w:pPr>
        <w:jc w:val="center"/>
        <w:rPr>
          <w:b/>
          <w:noProof/>
          <w:color w:val="002060"/>
          <w:sz w:val="44"/>
          <w:szCs w:val="44"/>
          <w:lang w:eastAsia="hu-HU"/>
        </w:rPr>
      </w:pPr>
      <w:r w:rsidRPr="00B52BF9">
        <w:rPr>
          <w:b/>
          <w:noProof/>
          <w:color w:val="002060"/>
          <w:sz w:val="44"/>
          <w:szCs w:val="44"/>
          <w:lang w:eastAsia="hu-HU"/>
        </w:rPr>
        <w:t xml:space="preserve">2019. Május 18. szombat 9:00-13:00 </w:t>
      </w:r>
    </w:p>
    <w:p w:rsidR="00530186" w:rsidRDefault="00530186" w:rsidP="00530186">
      <w:pPr>
        <w:jc w:val="center"/>
        <w:rPr>
          <w:b/>
          <w:noProof/>
          <w:color w:val="002060"/>
          <w:sz w:val="44"/>
          <w:szCs w:val="44"/>
          <w:lang w:eastAsia="hu-HU"/>
        </w:rPr>
      </w:pPr>
      <w:r w:rsidRPr="00B52BF9">
        <w:rPr>
          <w:b/>
          <w:noProof/>
          <w:color w:val="002060"/>
          <w:sz w:val="44"/>
          <w:szCs w:val="44"/>
          <w:lang w:eastAsia="hu-HU"/>
        </w:rPr>
        <w:t>Tornaház-Többcélú terem</w:t>
      </w:r>
    </w:p>
    <w:p w:rsidR="00B52BF9" w:rsidRPr="00B52BF9" w:rsidRDefault="00B52BF9" w:rsidP="00530186">
      <w:pPr>
        <w:jc w:val="center"/>
        <w:rPr>
          <w:b/>
          <w:noProof/>
          <w:color w:val="002060"/>
          <w:sz w:val="40"/>
          <w:szCs w:val="40"/>
          <w:lang w:eastAsia="hu-HU"/>
        </w:rPr>
      </w:pPr>
      <w:r>
        <w:rPr>
          <w:b/>
          <w:noProof/>
          <w:color w:val="002060"/>
          <w:sz w:val="40"/>
          <w:szCs w:val="40"/>
          <w:lang w:eastAsia="hu-HU"/>
        </w:rPr>
        <w:t>Asztalfoglalás: fanama@poli.hu</w:t>
      </w:r>
    </w:p>
    <w:p w:rsidR="00B52BF9" w:rsidRPr="001F7944" w:rsidRDefault="00B52BF9" w:rsidP="00B52BF9">
      <w:pPr>
        <w:rPr>
          <w:sz w:val="28"/>
          <w:szCs w:val="28"/>
        </w:rPr>
      </w:pPr>
    </w:p>
    <w:sectPr w:rsidR="00B52BF9" w:rsidRPr="001F7944" w:rsidSect="0053018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6740"/>
    <w:multiLevelType w:val="hybridMultilevel"/>
    <w:tmpl w:val="ABC07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6B"/>
    <w:rsid w:val="001F7944"/>
    <w:rsid w:val="00281B80"/>
    <w:rsid w:val="00405765"/>
    <w:rsid w:val="00444C57"/>
    <w:rsid w:val="004A72EB"/>
    <w:rsid w:val="00530186"/>
    <w:rsid w:val="00B52BF9"/>
    <w:rsid w:val="00C32941"/>
    <w:rsid w:val="00D02199"/>
    <w:rsid w:val="00F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E704"/>
  <w15:chartTrackingRefBased/>
  <w15:docId w15:val="{B968631C-6EB5-49E7-8537-01EB5169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16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3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Poli</cp:lastModifiedBy>
  <cp:revision>4</cp:revision>
  <cp:lastPrinted>2019-04-30T10:33:00Z</cp:lastPrinted>
  <dcterms:created xsi:type="dcterms:W3CDTF">2019-04-30T11:03:00Z</dcterms:created>
  <dcterms:modified xsi:type="dcterms:W3CDTF">2019-04-30T11:06:00Z</dcterms:modified>
</cp:coreProperties>
</file>